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5BF" w:rsidRPr="00553F74" w:rsidRDefault="006875BF" w:rsidP="006875BF">
      <w:pPr>
        <w:pStyle w:val="1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Лекция 7. </w:t>
      </w:r>
      <w:r w:rsidRPr="00553F74">
        <w:rPr>
          <w:rFonts w:ascii="Times New Roman" w:hAnsi="Times New Roman" w:cs="Times New Roman"/>
          <w:color w:val="auto"/>
          <w:sz w:val="24"/>
          <w:szCs w:val="24"/>
        </w:rPr>
        <w:t>Письмо-обязательство аудиторской организации о согласии на проведение ауд</w:t>
      </w:r>
      <w:r w:rsidRPr="00553F74">
        <w:rPr>
          <w:rFonts w:ascii="Times New Roman" w:hAnsi="Times New Roman" w:cs="Times New Roman"/>
          <w:color w:val="auto"/>
          <w:sz w:val="24"/>
          <w:szCs w:val="24"/>
        </w:rPr>
        <w:t>и</w:t>
      </w:r>
      <w:r w:rsidRPr="00553F74">
        <w:rPr>
          <w:rFonts w:ascii="Times New Roman" w:hAnsi="Times New Roman" w:cs="Times New Roman"/>
          <w:color w:val="auto"/>
          <w:sz w:val="24"/>
          <w:szCs w:val="24"/>
        </w:rPr>
        <w:t>та</w:t>
      </w:r>
    </w:p>
    <w:p w:rsidR="006875BF" w:rsidRDefault="006875BF" w:rsidP="00A939F9">
      <w:pPr>
        <w:pStyle w:val="2"/>
        <w:tabs>
          <w:tab w:val="num" w:pos="720"/>
        </w:tabs>
        <w:spacing w:after="0" w:line="240" w:lineRule="auto"/>
        <w:ind w:left="0" w:firstLine="540"/>
        <w:jc w:val="both"/>
        <w:rPr>
          <w:color w:val="000000"/>
        </w:rPr>
      </w:pPr>
    </w:p>
    <w:p w:rsidR="00A939F9" w:rsidRDefault="00A939F9" w:rsidP="00A939F9">
      <w:pPr>
        <w:pStyle w:val="2"/>
        <w:tabs>
          <w:tab w:val="num" w:pos="720"/>
        </w:tabs>
        <w:spacing w:after="0" w:line="240" w:lineRule="auto"/>
        <w:ind w:left="0" w:firstLine="540"/>
        <w:jc w:val="both"/>
        <w:rPr>
          <w:color w:val="000000"/>
        </w:rPr>
      </w:pPr>
      <w:r w:rsidRPr="00553F74">
        <w:rPr>
          <w:color w:val="000000"/>
        </w:rPr>
        <w:t>МСА 210: Приведены содержание и форма письма аудитора о согласии на проведение аудита. Письмо должно документально подтверждать приемлемость назначения аудитора, объем аудиторской проверки, ответственность аудитора и форму представляемых аудитором отчетов.</w:t>
      </w:r>
    </w:p>
    <w:p w:rsidR="00A939F9" w:rsidRDefault="00A939F9" w:rsidP="00A939F9">
      <w:pPr>
        <w:pStyle w:val="2"/>
        <w:tabs>
          <w:tab w:val="num" w:pos="720"/>
        </w:tabs>
        <w:spacing w:after="0" w:line="240" w:lineRule="auto"/>
        <w:ind w:left="0" w:firstLine="540"/>
        <w:jc w:val="both"/>
        <w:rPr>
          <w:color w:val="000000"/>
        </w:rPr>
      </w:pPr>
    </w:p>
    <w:p w:rsidR="00A939F9" w:rsidRPr="00553F74" w:rsidRDefault="00A939F9" w:rsidP="00A939F9">
      <w:pPr>
        <w:pStyle w:val="a3"/>
        <w:spacing w:before="0" w:beforeAutospacing="0" w:after="0" w:afterAutospacing="0"/>
        <w:ind w:firstLine="709"/>
        <w:jc w:val="both"/>
      </w:pPr>
      <w:r w:rsidRPr="00553F74">
        <w:t>Письмо-обязательство аудиторской организации о согласии на проведение аудита (далее - пис</w:t>
      </w:r>
      <w:r w:rsidRPr="00553F74">
        <w:t>ь</w:t>
      </w:r>
      <w:r w:rsidRPr="00553F74">
        <w:t>мо-обязательство) - это документ, который составляет аудиторская организация в ответ на приглашение провести аудиторскую проверку.</w:t>
      </w:r>
    </w:p>
    <w:p w:rsidR="00A939F9" w:rsidRPr="00553F74" w:rsidRDefault="00A939F9" w:rsidP="00A939F9">
      <w:pPr>
        <w:pStyle w:val="a3"/>
        <w:spacing w:before="0" w:beforeAutospacing="0" w:after="0" w:afterAutospacing="0"/>
        <w:ind w:firstLine="709"/>
        <w:jc w:val="both"/>
      </w:pPr>
      <w:r w:rsidRPr="00553F74">
        <w:t>Письмо-обязательство - это не просто акт вежливости, атрибут делового этикета. Составление этого документа завершает этап предварительного планирования аудиторской проверки, когда наиболее квалифицированные сотрудники аудиторской организации ознакомились с особенностями и условиями деятельности организации - потенциального клиента.</w:t>
      </w:r>
    </w:p>
    <w:p w:rsidR="00A939F9" w:rsidRPr="00553F74" w:rsidRDefault="00A939F9" w:rsidP="00A939F9">
      <w:pPr>
        <w:pStyle w:val="a3"/>
        <w:spacing w:before="0" w:beforeAutospacing="0" w:after="0" w:afterAutospacing="0"/>
        <w:ind w:firstLine="709"/>
        <w:jc w:val="both"/>
      </w:pPr>
      <w:r w:rsidRPr="00553F74">
        <w:t>Письмо-обязательство направляется непосредственно руководителю организации, пригласившей аудиторскую фирму, до заключения договора на аудиторскую проверку. Основное назначение этого д</w:t>
      </w:r>
      <w:r w:rsidRPr="00553F74">
        <w:t>о</w:t>
      </w:r>
      <w:r w:rsidRPr="00553F74">
        <w:t>кумента - объяснить руководителю организации особенности оказания таких услуг, как аудиторские.</w:t>
      </w:r>
    </w:p>
    <w:p w:rsidR="00A939F9" w:rsidRPr="00553F74" w:rsidRDefault="00A939F9" w:rsidP="00A939F9">
      <w:pPr>
        <w:pStyle w:val="a3"/>
        <w:spacing w:before="0" w:beforeAutospacing="0" w:after="0" w:afterAutospacing="0"/>
        <w:ind w:firstLine="709"/>
        <w:jc w:val="both"/>
      </w:pPr>
      <w:r w:rsidRPr="00553F74">
        <w:t>Письмо-обязательство должно включать:</w:t>
      </w:r>
    </w:p>
    <w:p w:rsidR="00A939F9" w:rsidRPr="00553F74" w:rsidRDefault="00A939F9" w:rsidP="00A939F9">
      <w:pPr>
        <w:pStyle w:val="a3"/>
        <w:spacing w:before="0" w:beforeAutospacing="0" w:after="0" w:afterAutospacing="0"/>
        <w:ind w:firstLine="709"/>
        <w:jc w:val="both"/>
      </w:pPr>
      <w:r w:rsidRPr="00553F74">
        <w:t>1) условия аудиторской проверки;</w:t>
      </w:r>
    </w:p>
    <w:p w:rsidR="00A939F9" w:rsidRPr="00553F74" w:rsidRDefault="00A939F9" w:rsidP="00A939F9">
      <w:pPr>
        <w:pStyle w:val="a3"/>
        <w:spacing w:before="0" w:beforeAutospacing="0" w:after="0" w:afterAutospacing="0"/>
        <w:ind w:firstLine="709"/>
        <w:jc w:val="both"/>
      </w:pPr>
      <w:r w:rsidRPr="00553F74">
        <w:t>2) обязательства аудиторской организации;</w:t>
      </w:r>
    </w:p>
    <w:p w:rsidR="00A939F9" w:rsidRPr="00553F74" w:rsidRDefault="00A939F9" w:rsidP="00A939F9">
      <w:pPr>
        <w:pStyle w:val="a3"/>
        <w:spacing w:before="0" w:beforeAutospacing="0" w:after="0" w:afterAutospacing="0"/>
        <w:ind w:firstLine="709"/>
        <w:jc w:val="both"/>
      </w:pPr>
      <w:r w:rsidRPr="00553F74">
        <w:t>3) обязательства проверяемой организации.</w:t>
      </w:r>
    </w:p>
    <w:p w:rsidR="00A939F9" w:rsidRPr="00553F74" w:rsidRDefault="00A939F9" w:rsidP="00A939F9">
      <w:pPr>
        <w:pStyle w:val="a3"/>
        <w:spacing w:before="0" w:beforeAutospacing="0" w:after="0" w:afterAutospacing="0"/>
        <w:ind w:firstLine="709"/>
        <w:jc w:val="both"/>
      </w:pPr>
      <w:r w:rsidRPr="00553F74">
        <w:t>В условиях аудиторской проверки следует указать:</w:t>
      </w:r>
    </w:p>
    <w:p w:rsidR="00A939F9" w:rsidRPr="00553F74" w:rsidRDefault="00A939F9" w:rsidP="00A939F9">
      <w:pPr>
        <w:pStyle w:val="a3"/>
        <w:spacing w:before="0" w:beforeAutospacing="0" w:after="0" w:afterAutospacing="0"/>
        <w:ind w:firstLine="709"/>
        <w:jc w:val="both"/>
      </w:pPr>
      <w:r w:rsidRPr="00553F74">
        <w:t>а) объект и цель аудиторской проверки - подтверждение достоверности бухгалтерской отчетн</w:t>
      </w:r>
      <w:r w:rsidRPr="00553F74">
        <w:t>о</w:t>
      </w:r>
      <w:r w:rsidRPr="00553F74">
        <w:t>сти организации во всех существенных отношениях;</w:t>
      </w:r>
    </w:p>
    <w:p w:rsidR="00A939F9" w:rsidRPr="00553F74" w:rsidRDefault="00A939F9" w:rsidP="00A939F9">
      <w:pPr>
        <w:pStyle w:val="a3"/>
        <w:spacing w:before="0" w:beforeAutospacing="0" w:after="0" w:afterAutospacing="0"/>
        <w:ind w:firstLine="709"/>
        <w:jc w:val="both"/>
      </w:pPr>
      <w:r w:rsidRPr="00553F74">
        <w:t>б) порядок проверки филиалов и подразделений (если они есть), расположенных в отдалении от головной организации;</w:t>
      </w:r>
    </w:p>
    <w:p w:rsidR="00A939F9" w:rsidRPr="00553F74" w:rsidRDefault="00A939F9" w:rsidP="00A939F9">
      <w:pPr>
        <w:pStyle w:val="a3"/>
        <w:spacing w:before="0" w:beforeAutospacing="0" w:after="0" w:afterAutospacing="0"/>
        <w:ind w:firstLine="709"/>
        <w:jc w:val="both"/>
      </w:pPr>
      <w:r w:rsidRPr="00553F74">
        <w:t>в) законодательные акты, на основании которых проводится аудит и на соответствие которым проверяется бухгалтерская отчетность.</w:t>
      </w:r>
    </w:p>
    <w:p w:rsidR="00A939F9" w:rsidRPr="00553F74" w:rsidRDefault="00A939F9" w:rsidP="00A939F9">
      <w:pPr>
        <w:pStyle w:val="a3"/>
        <w:spacing w:before="0" w:beforeAutospacing="0" w:after="0" w:afterAutospacing="0"/>
        <w:ind w:firstLine="709"/>
        <w:jc w:val="both"/>
      </w:pPr>
      <w:r w:rsidRPr="00553F74">
        <w:t>Обязательства аудиторской организации включают:</w:t>
      </w:r>
    </w:p>
    <w:p w:rsidR="00A939F9" w:rsidRPr="00553F74" w:rsidRDefault="00A939F9" w:rsidP="00A939F9">
      <w:pPr>
        <w:pStyle w:val="a3"/>
        <w:spacing w:before="0" w:beforeAutospacing="0" w:after="0" w:afterAutospacing="0"/>
        <w:ind w:firstLine="709"/>
        <w:jc w:val="both"/>
      </w:pPr>
      <w:r w:rsidRPr="00553F74">
        <w:t>а) соблюдение аудиторской тайны;</w:t>
      </w:r>
    </w:p>
    <w:p w:rsidR="00A939F9" w:rsidRPr="00553F74" w:rsidRDefault="00A939F9" w:rsidP="00A939F9">
      <w:pPr>
        <w:pStyle w:val="a3"/>
        <w:spacing w:before="0" w:beforeAutospacing="0" w:after="0" w:afterAutospacing="0"/>
        <w:ind w:firstLine="709"/>
        <w:jc w:val="both"/>
      </w:pPr>
      <w:r w:rsidRPr="00553F74">
        <w:t>б) в установленные договором сроки представление письменного отчета (письменной информ</w:t>
      </w:r>
      <w:r w:rsidRPr="00553F74">
        <w:t>а</w:t>
      </w:r>
      <w:r w:rsidRPr="00553F74">
        <w:t>ции) об обнаруженных существенных ошибках в бухгалтерском учете;</w:t>
      </w:r>
    </w:p>
    <w:p w:rsidR="00A939F9" w:rsidRPr="00553F74" w:rsidRDefault="00A939F9" w:rsidP="00A939F9">
      <w:pPr>
        <w:pStyle w:val="a3"/>
        <w:spacing w:before="0" w:beforeAutospacing="0" w:after="0" w:afterAutospacing="0"/>
        <w:ind w:firstLine="709"/>
        <w:jc w:val="both"/>
      </w:pPr>
      <w:r w:rsidRPr="00553F74">
        <w:t>в) в установленные договором сроки представление аудиторского заключения о достоверности (недостоверности) бухгалтерской отчетности;</w:t>
      </w:r>
    </w:p>
    <w:p w:rsidR="00A939F9" w:rsidRPr="00553F74" w:rsidRDefault="00A939F9" w:rsidP="00A939F9">
      <w:pPr>
        <w:pStyle w:val="a3"/>
        <w:spacing w:before="0" w:beforeAutospacing="0" w:after="0" w:afterAutospacing="0"/>
        <w:ind w:firstLine="709"/>
        <w:jc w:val="both"/>
      </w:pPr>
      <w:r w:rsidRPr="00553F74">
        <w:t xml:space="preserve">г) обеспечение достижения цели аудиторской проверки, несмотря на наличие риска </w:t>
      </w:r>
      <w:proofErr w:type="spellStart"/>
      <w:r w:rsidRPr="00553F74">
        <w:t>необнаруж</w:t>
      </w:r>
      <w:r w:rsidRPr="00553F74">
        <w:t>е</w:t>
      </w:r>
      <w:r w:rsidRPr="00553F74">
        <w:t>ния</w:t>
      </w:r>
      <w:proofErr w:type="spellEnd"/>
      <w:r w:rsidRPr="00553F74">
        <w:t xml:space="preserve"> существенных ошибок в бухгалтерском учете в связи с выборочным характером применяемых аудиторских процедур и несовершенством системы внутреннего контроля.</w:t>
      </w:r>
    </w:p>
    <w:p w:rsidR="00A939F9" w:rsidRPr="00553F74" w:rsidRDefault="00A939F9" w:rsidP="00A939F9">
      <w:pPr>
        <w:pStyle w:val="a3"/>
        <w:spacing w:before="0" w:beforeAutospacing="0" w:after="0" w:afterAutospacing="0"/>
        <w:ind w:firstLine="709"/>
        <w:jc w:val="both"/>
      </w:pPr>
      <w:r w:rsidRPr="00553F74">
        <w:t>Обязательства руководства и сотрудников проверяемой организации:</w:t>
      </w:r>
    </w:p>
    <w:p w:rsidR="00A939F9" w:rsidRPr="00553F74" w:rsidRDefault="00A939F9" w:rsidP="00A939F9">
      <w:pPr>
        <w:pStyle w:val="a3"/>
        <w:spacing w:before="0" w:beforeAutospacing="0" w:after="0" w:afterAutospacing="0"/>
        <w:ind w:firstLine="709"/>
        <w:jc w:val="both"/>
      </w:pPr>
      <w:r w:rsidRPr="00553F74">
        <w:t>а) предоставить для проверки все необходимые документы;</w:t>
      </w:r>
    </w:p>
    <w:p w:rsidR="00A939F9" w:rsidRPr="00553F74" w:rsidRDefault="00A939F9" w:rsidP="00A939F9">
      <w:pPr>
        <w:pStyle w:val="a3"/>
        <w:spacing w:before="0" w:beforeAutospacing="0" w:after="0" w:afterAutospacing="0"/>
        <w:ind w:firstLine="709"/>
        <w:jc w:val="both"/>
      </w:pPr>
      <w:r w:rsidRPr="00553F74">
        <w:t>б) направить дебиторам и кредиторам письма о подтверждении (</w:t>
      </w:r>
      <w:proofErr w:type="spellStart"/>
      <w:r w:rsidRPr="00553F74">
        <w:t>неподтверждения</w:t>
      </w:r>
      <w:proofErr w:type="spellEnd"/>
      <w:r w:rsidRPr="00553F74">
        <w:t>) соответств</w:t>
      </w:r>
      <w:r w:rsidRPr="00553F74">
        <w:t>у</w:t>
      </w:r>
      <w:r w:rsidRPr="00553F74">
        <w:t>ющей задолженности;</w:t>
      </w:r>
    </w:p>
    <w:p w:rsidR="00A939F9" w:rsidRPr="00553F74" w:rsidRDefault="00A939F9" w:rsidP="00A939F9">
      <w:pPr>
        <w:pStyle w:val="a3"/>
        <w:spacing w:before="0" w:beforeAutospacing="0" w:after="0" w:afterAutospacing="0"/>
        <w:ind w:firstLine="709"/>
        <w:jc w:val="both"/>
      </w:pPr>
      <w:r w:rsidRPr="00553F74">
        <w:t>в) обеспечить свободный доступ к компьютерной базе данных;</w:t>
      </w:r>
    </w:p>
    <w:p w:rsidR="00A939F9" w:rsidRPr="00553F74" w:rsidRDefault="00A939F9" w:rsidP="00A939F9">
      <w:pPr>
        <w:pStyle w:val="2"/>
        <w:tabs>
          <w:tab w:val="num" w:pos="720"/>
        </w:tabs>
        <w:spacing w:after="0" w:line="240" w:lineRule="auto"/>
        <w:ind w:left="0" w:firstLine="709"/>
        <w:jc w:val="both"/>
        <w:rPr>
          <w:color w:val="000000"/>
        </w:rPr>
      </w:pPr>
      <w:r w:rsidRPr="00553F74">
        <w:t>г) предоставлять все необходимые разъяснения по возникающим у аудиторов вопросам.</w:t>
      </w:r>
    </w:p>
    <w:p w:rsidR="00A939F9" w:rsidRPr="005B2614" w:rsidRDefault="00A939F9" w:rsidP="00A939F9">
      <w:pPr>
        <w:pStyle w:val="2"/>
        <w:tabs>
          <w:tab w:val="num" w:pos="720"/>
        </w:tabs>
        <w:spacing w:after="0" w:line="240" w:lineRule="auto"/>
        <w:ind w:left="0" w:firstLine="540"/>
        <w:jc w:val="both"/>
        <w:rPr>
          <w:b/>
          <w:i/>
          <w:color w:val="000000"/>
        </w:rPr>
      </w:pPr>
    </w:p>
    <w:p w:rsidR="006875BF" w:rsidRDefault="006875BF" w:rsidP="00A939F9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875BF" w:rsidRDefault="006875BF">
      <w:pPr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br w:type="page"/>
      </w:r>
    </w:p>
    <w:p w:rsidR="00A939F9" w:rsidRPr="00A939F9" w:rsidRDefault="00A939F9" w:rsidP="00A939F9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0" w:name="_GoBack"/>
      <w:bookmarkEnd w:id="0"/>
      <w:r w:rsidRPr="00A939F9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ПИСЬМО - ОБЯЗАТЕЛЬСТВО</w:t>
      </w:r>
    </w:p>
    <w:p w:rsidR="00A939F9" w:rsidRPr="00A939F9" w:rsidRDefault="00A939F9" w:rsidP="00A939F9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939F9" w:rsidRPr="00A939F9" w:rsidRDefault="00A939F9" w:rsidP="00A939F9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939F9" w:rsidRPr="00A939F9" w:rsidRDefault="00A939F9" w:rsidP="00A939F9">
      <w:pPr>
        <w:shd w:val="clear" w:color="auto" w:fill="FFFFFF"/>
        <w:spacing w:after="0" w:line="240" w:lineRule="auto"/>
        <w:ind w:left="4944" w:firstLine="72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939F9">
        <w:rPr>
          <w:rFonts w:ascii="Times New Roman" w:eastAsia="Times New Roman" w:hAnsi="Times New Roman" w:cs="Times New Roman"/>
          <w:sz w:val="20"/>
          <w:szCs w:val="20"/>
          <w:lang w:eastAsia="ru-RU"/>
        </w:rPr>
        <w:t>Руководителю организации</w:t>
      </w:r>
    </w:p>
    <w:p w:rsidR="00A939F9" w:rsidRPr="00A939F9" w:rsidRDefault="00A939F9" w:rsidP="00A939F9">
      <w:pPr>
        <w:shd w:val="clear" w:color="auto" w:fill="FFFFFF"/>
        <w:spacing w:after="0" w:line="240" w:lineRule="auto"/>
        <w:ind w:left="4944" w:firstLine="72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939F9">
        <w:rPr>
          <w:rFonts w:ascii="Times New Roman" w:eastAsia="Times New Roman" w:hAnsi="Times New Roman" w:cs="Times New Roman"/>
          <w:sz w:val="20"/>
          <w:szCs w:val="20"/>
          <w:lang w:eastAsia="ru-RU"/>
        </w:rPr>
        <w:t>ТОО «</w:t>
      </w:r>
      <w:r w:rsidRPr="00A939F9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BRIA</w:t>
      </w:r>
      <w:r w:rsidRPr="00A939F9">
        <w:rPr>
          <w:rFonts w:ascii="Times New Roman" w:eastAsia="Times New Roman" w:hAnsi="Times New Roman" w:cs="Times New Roman"/>
          <w:sz w:val="20"/>
          <w:szCs w:val="20"/>
          <w:lang w:eastAsia="ru-RU"/>
        </w:rPr>
        <w:t>»,</w:t>
      </w:r>
    </w:p>
    <w:p w:rsidR="00A939F9" w:rsidRPr="00A939F9" w:rsidRDefault="00A939F9" w:rsidP="00A939F9">
      <w:pPr>
        <w:shd w:val="clear" w:color="auto" w:fill="FFFFFF"/>
        <w:spacing w:after="0" w:line="240" w:lineRule="auto"/>
        <w:ind w:left="4944" w:firstLine="72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939F9">
        <w:rPr>
          <w:rFonts w:ascii="Times New Roman" w:eastAsia="Times New Roman" w:hAnsi="Times New Roman" w:cs="Times New Roman"/>
          <w:sz w:val="20"/>
          <w:szCs w:val="20"/>
          <w:lang w:eastAsia="ru-RU"/>
        </w:rPr>
        <w:t>РНН 18180051241,</w:t>
      </w:r>
    </w:p>
    <w:p w:rsidR="00A939F9" w:rsidRPr="00A939F9" w:rsidRDefault="00A939F9" w:rsidP="00A939F9">
      <w:pPr>
        <w:shd w:val="clear" w:color="auto" w:fill="FFFFFF"/>
        <w:spacing w:after="0" w:line="240" w:lineRule="auto"/>
        <w:ind w:left="4944" w:firstLine="72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939F9">
        <w:rPr>
          <w:rFonts w:ascii="Times New Roman" w:eastAsia="Times New Roman" w:hAnsi="Times New Roman" w:cs="Times New Roman"/>
          <w:sz w:val="20"/>
          <w:szCs w:val="20"/>
          <w:lang w:eastAsia="ru-RU"/>
        </w:rPr>
        <w:t>пр. Ленина, 2-45</w:t>
      </w:r>
    </w:p>
    <w:p w:rsidR="00A939F9" w:rsidRPr="00A939F9" w:rsidRDefault="00A939F9" w:rsidP="00A939F9">
      <w:pPr>
        <w:shd w:val="clear" w:color="auto" w:fill="FFFFFF"/>
        <w:tabs>
          <w:tab w:val="left" w:leader="underscore" w:pos="2558"/>
          <w:tab w:val="left" w:leader="underscore" w:pos="8347"/>
        </w:tabs>
        <w:spacing w:after="0" w:line="240" w:lineRule="auto"/>
        <w:ind w:firstLine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939F9" w:rsidRPr="00A939F9" w:rsidRDefault="00A939F9" w:rsidP="00A939F9">
      <w:pPr>
        <w:shd w:val="clear" w:color="auto" w:fill="FFFFFF"/>
        <w:tabs>
          <w:tab w:val="left" w:leader="underscore" w:pos="2558"/>
          <w:tab w:val="left" w:leader="underscore" w:pos="8347"/>
        </w:tabs>
        <w:spacing w:after="0" w:line="240" w:lineRule="auto"/>
        <w:ind w:firstLine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939F9" w:rsidRPr="00A939F9" w:rsidRDefault="00A939F9" w:rsidP="00A939F9">
      <w:pPr>
        <w:shd w:val="clear" w:color="auto" w:fill="FFFFFF"/>
        <w:tabs>
          <w:tab w:val="left" w:leader="underscore" w:pos="2558"/>
          <w:tab w:val="left" w:leader="underscore" w:pos="8347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A939F9">
        <w:rPr>
          <w:rFonts w:ascii="Times New Roman" w:eastAsia="Times New Roman" w:hAnsi="Times New Roman" w:cs="Times New Roman"/>
          <w:lang w:eastAsia="ru-RU"/>
        </w:rPr>
        <w:t>Нами получена Ваша заявка на проведение аудита финансовой отчетности ТОО «</w:t>
      </w:r>
      <w:r w:rsidRPr="00A939F9">
        <w:rPr>
          <w:rFonts w:ascii="Times New Roman" w:eastAsia="Times New Roman" w:hAnsi="Times New Roman" w:cs="Times New Roman"/>
          <w:lang w:val="en-US" w:eastAsia="ru-RU"/>
        </w:rPr>
        <w:t>BRIA</w:t>
      </w:r>
      <w:r w:rsidRPr="00A939F9">
        <w:rPr>
          <w:rFonts w:ascii="Times New Roman" w:eastAsia="Times New Roman" w:hAnsi="Times New Roman" w:cs="Times New Roman"/>
          <w:lang w:eastAsia="ru-RU"/>
        </w:rPr>
        <w:t>» (название пре</w:t>
      </w:r>
      <w:r w:rsidRPr="00A939F9">
        <w:rPr>
          <w:rFonts w:ascii="Times New Roman" w:eastAsia="Times New Roman" w:hAnsi="Times New Roman" w:cs="Times New Roman"/>
          <w:lang w:eastAsia="ru-RU"/>
        </w:rPr>
        <w:t>д</w:t>
      </w:r>
      <w:r w:rsidRPr="00A939F9">
        <w:rPr>
          <w:rFonts w:ascii="Times New Roman" w:eastAsia="Times New Roman" w:hAnsi="Times New Roman" w:cs="Times New Roman"/>
          <w:lang w:eastAsia="ru-RU"/>
        </w:rPr>
        <w:t xml:space="preserve">приятия) за период «20» апреля </w:t>
      </w:r>
      <w:smartTag w:uri="urn:schemas-microsoft-com:office:smarttags" w:element="metricconverter">
        <w:smartTagPr>
          <w:attr w:name="ProductID" w:val="2004 г"/>
        </w:smartTagPr>
        <w:r w:rsidRPr="00A939F9">
          <w:rPr>
            <w:rFonts w:ascii="Times New Roman" w:eastAsia="Times New Roman" w:hAnsi="Times New Roman" w:cs="Times New Roman"/>
            <w:lang w:eastAsia="ru-RU"/>
          </w:rPr>
          <w:t>2004 г</w:t>
        </w:r>
      </w:smartTag>
      <w:r w:rsidRPr="00A939F9">
        <w:rPr>
          <w:rFonts w:ascii="Times New Roman" w:eastAsia="Times New Roman" w:hAnsi="Times New Roman" w:cs="Times New Roman"/>
          <w:lang w:eastAsia="ru-RU"/>
        </w:rPr>
        <w:t xml:space="preserve">. по «31» декабря </w:t>
      </w:r>
      <w:smartTag w:uri="urn:schemas-microsoft-com:office:smarttags" w:element="metricconverter">
        <w:smartTagPr>
          <w:attr w:name="ProductID" w:val="2006 г"/>
        </w:smartTagPr>
        <w:r w:rsidRPr="00A939F9">
          <w:rPr>
            <w:rFonts w:ascii="Times New Roman" w:eastAsia="Times New Roman" w:hAnsi="Times New Roman" w:cs="Times New Roman"/>
            <w:lang w:eastAsia="ru-RU"/>
          </w:rPr>
          <w:t>2006 г</w:t>
        </w:r>
      </w:smartTag>
      <w:r w:rsidRPr="00A939F9">
        <w:rPr>
          <w:rFonts w:ascii="Times New Roman" w:eastAsia="Times New Roman" w:hAnsi="Times New Roman" w:cs="Times New Roman"/>
          <w:lang w:eastAsia="ru-RU"/>
        </w:rPr>
        <w:t>.</w:t>
      </w:r>
    </w:p>
    <w:p w:rsidR="00A939F9" w:rsidRPr="00A939F9" w:rsidRDefault="00A939F9" w:rsidP="00A939F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A939F9">
        <w:rPr>
          <w:rFonts w:ascii="Times New Roman" w:eastAsia="Times New Roman" w:hAnsi="Times New Roman" w:cs="Times New Roman"/>
          <w:lang w:eastAsia="ru-RU"/>
        </w:rPr>
        <w:t>Настоящим письмом мы подтверждаем наше согласие и понимание данного обязательства.  Аудит будет проведен нами с целью выражения мнения по финансовой отчетности.</w:t>
      </w:r>
    </w:p>
    <w:p w:rsidR="00A939F9" w:rsidRPr="00A939F9" w:rsidRDefault="00A939F9" w:rsidP="00A939F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A939F9">
        <w:rPr>
          <w:rFonts w:ascii="Times New Roman" w:eastAsia="Times New Roman" w:hAnsi="Times New Roman" w:cs="Times New Roman"/>
          <w:lang w:eastAsia="ru-RU"/>
        </w:rPr>
        <w:t>Аудит проводится в соответствии с положениями (стандартами) аудита. В соответствии с данными пол</w:t>
      </w:r>
      <w:r w:rsidRPr="00A939F9">
        <w:rPr>
          <w:rFonts w:ascii="Times New Roman" w:eastAsia="Times New Roman" w:hAnsi="Times New Roman" w:cs="Times New Roman"/>
          <w:lang w:eastAsia="ru-RU"/>
        </w:rPr>
        <w:t>о</w:t>
      </w:r>
      <w:r w:rsidRPr="00A939F9">
        <w:rPr>
          <w:rFonts w:ascii="Times New Roman" w:eastAsia="Times New Roman" w:hAnsi="Times New Roman" w:cs="Times New Roman"/>
          <w:lang w:eastAsia="ru-RU"/>
        </w:rPr>
        <w:t>жениями (стандартами) мы будем планировать и проводить аудит с целью получить разумную уверенность в том, что финансовая отчетность  свободна от существенных ошибок. Аудит включает проверку на текстовой основе доказательств, подтверждающих показатели и раскрытия в финансовой отчетности. Аудит включает также оце</w:t>
      </w:r>
      <w:r w:rsidRPr="00A939F9">
        <w:rPr>
          <w:rFonts w:ascii="Times New Roman" w:eastAsia="Times New Roman" w:hAnsi="Times New Roman" w:cs="Times New Roman"/>
          <w:lang w:eastAsia="ru-RU"/>
        </w:rPr>
        <w:t>н</w:t>
      </w:r>
      <w:r w:rsidRPr="00A939F9">
        <w:rPr>
          <w:rFonts w:ascii="Times New Roman" w:eastAsia="Times New Roman" w:hAnsi="Times New Roman" w:cs="Times New Roman"/>
          <w:lang w:eastAsia="ru-RU"/>
        </w:rPr>
        <w:t>ку примененных при подготовке финансовой отчетности принципов бухгалтерского учета, существенных суб</w:t>
      </w:r>
      <w:r w:rsidRPr="00A939F9">
        <w:rPr>
          <w:rFonts w:ascii="Times New Roman" w:eastAsia="Times New Roman" w:hAnsi="Times New Roman" w:cs="Times New Roman"/>
          <w:lang w:eastAsia="ru-RU"/>
        </w:rPr>
        <w:t>ъ</w:t>
      </w:r>
      <w:r w:rsidRPr="00A939F9">
        <w:rPr>
          <w:rFonts w:ascii="Times New Roman" w:eastAsia="Times New Roman" w:hAnsi="Times New Roman" w:cs="Times New Roman"/>
          <w:lang w:eastAsia="ru-RU"/>
        </w:rPr>
        <w:t>ективных оценок и суждений, сделанных руководством, а также оценку общего представления финансовой о</w:t>
      </w:r>
      <w:r w:rsidRPr="00A939F9">
        <w:rPr>
          <w:rFonts w:ascii="Times New Roman" w:eastAsia="Times New Roman" w:hAnsi="Times New Roman" w:cs="Times New Roman"/>
          <w:lang w:eastAsia="ru-RU"/>
        </w:rPr>
        <w:t>т</w:t>
      </w:r>
      <w:r w:rsidRPr="00A939F9">
        <w:rPr>
          <w:rFonts w:ascii="Times New Roman" w:eastAsia="Times New Roman" w:hAnsi="Times New Roman" w:cs="Times New Roman"/>
          <w:lang w:eastAsia="ru-RU"/>
        </w:rPr>
        <w:t>четности.</w:t>
      </w:r>
    </w:p>
    <w:p w:rsidR="00A939F9" w:rsidRPr="00A939F9" w:rsidRDefault="00A939F9" w:rsidP="00A939F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A939F9">
        <w:rPr>
          <w:rFonts w:ascii="Times New Roman" w:eastAsia="Times New Roman" w:hAnsi="Times New Roman" w:cs="Times New Roman"/>
          <w:lang w:eastAsia="ru-RU"/>
        </w:rPr>
        <w:t>В силу текстового характера и прочих, присущих аудиту ограничений, наряду с ограничениями, прис</w:t>
      </w:r>
      <w:r w:rsidRPr="00A939F9">
        <w:rPr>
          <w:rFonts w:ascii="Times New Roman" w:eastAsia="Times New Roman" w:hAnsi="Times New Roman" w:cs="Times New Roman"/>
          <w:lang w:eastAsia="ru-RU"/>
        </w:rPr>
        <w:t>у</w:t>
      </w:r>
      <w:r w:rsidRPr="00A939F9">
        <w:rPr>
          <w:rFonts w:ascii="Times New Roman" w:eastAsia="Times New Roman" w:hAnsi="Times New Roman" w:cs="Times New Roman"/>
          <w:lang w:eastAsia="ru-RU"/>
        </w:rPr>
        <w:t>щими бухгалтерскому учету и системам внутреннего контроля</w:t>
      </w:r>
      <w:proofErr w:type="gramStart"/>
      <w:r w:rsidRPr="00A939F9">
        <w:rPr>
          <w:rFonts w:ascii="Times New Roman" w:eastAsia="Times New Roman" w:hAnsi="Times New Roman" w:cs="Times New Roman"/>
          <w:lang w:eastAsia="ru-RU"/>
        </w:rPr>
        <w:t>.</w:t>
      </w:r>
      <w:proofErr w:type="gramEnd"/>
      <w:r w:rsidRPr="00A939F9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A939F9">
        <w:rPr>
          <w:rFonts w:ascii="Times New Roman" w:eastAsia="Times New Roman" w:hAnsi="Times New Roman" w:cs="Times New Roman"/>
          <w:lang w:eastAsia="ru-RU"/>
        </w:rPr>
        <w:t>с</w:t>
      </w:r>
      <w:proofErr w:type="gramEnd"/>
      <w:r w:rsidRPr="00A939F9">
        <w:rPr>
          <w:rFonts w:ascii="Times New Roman" w:eastAsia="Times New Roman" w:hAnsi="Times New Roman" w:cs="Times New Roman"/>
          <w:lang w:eastAsia="ru-RU"/>
        </w:rPr>
        <w:t xml:space="preserve">уществует неизбежный риск </w:t>
      </w:r>
      <w:proofErr w:type="spellStart"/>
      <w:r w:rsidRPr="00A939F9">
        <w:rPr>
          <w:rFonts w:ascii="Times New Roman" w:eastAsia="Times New Roman" w:hAnsi="Times New Roman" w:cs="Times New Roman"/>
          <w:lang w:eastAsia="ru-RU"/>
        </w:rPr>
        <w:t>необнаружения</w:t>
      </w:r>
      <w:proofErr w:type="spellEnd"/>
      <w:r w:rsidRPr="00A939F9">
        <w:rPr>
          <w:rFonts w:ascii="Times New Roman" w:eastAsia="Times New Roman" w:hAnsi="Times New Roman" w:cs="Times New Roman"/>
          <w:lang w:eastAsia="ru-RU"/>
        </w:rPr>
        <w:t xml:space="preserve"> д</w:t>
      </w:r>
      <w:r w:rsidRPr="00A939F9">
        <w:rPr>
          <w:rFonts w:ascii="Times New Roman" w:eastAsia="Times New Roman" w:hAnsi="Times New Roman" w:cs="Times New Roman"/>
          <w:lang w:eastAsia="ru-RU"/>
        </w:rPr>
        <w:t>а</w:t>
      </w:r>
      <w:r w:rsidRPr="00A939F9">
        <w:rPr>
          <w:rFonts w:ascii="Times New Roman" w:eastAsia="Times New Roman" w:hAnsi="Times New Roman" w:cs="Times New Roman"/>
          <w:lang w:eastAsia="ru-RU"/>
        </w:rPr>
        <w:t xml:space="preserve">же существенных ошибок. </w:t>
      </w:r>
    </w:p>
    <w:p w:rsidR="00A939F9" w:rsidRPr="00A939F9" w:rsidRDefault="00A939F9" w:rsidP="00A939F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A939F9">
        <w:rPr>
          <w:rFonts w:ascii="Times New Roman" w:eastAsia="Times New Roman" w:hAnsi="Times New Roman" w:cs="Times New Roman"/>
          <w:lang w:eastAsia="ru-RU"/>
        </w:rPr>
        <w:t>В дополнение к нашему заключению по финансовой отчетности, мы планируем предоставить Вам о</w:t>
      </w:r>
      <w:r w:rsidRPr="00A939F9">
        <w:rPr>
          <w:rFonts w:ascii="Times New Roman" w:eastAsia="Times New Roman" w:hAnsi="Times New Roman" w:cs="Times New Roman"/>
          <w:lang w:eastAsia="ru-RU"/>
        </w:rPr>
        <w:t>т</w:t>
      </w:r>
      <w:r w:rsidRPr="00A939F9">
        <w:rPr>
          <w:rFonts w:ascii="Times New Roman" w:eastAsia="Times New Roman" w:hAnsi="Times New Roman" w:cs="Times New Roman"/>
          <w:lang w:eastAsia="ru-RU"/>
        </w:rPr>
        <w:t>дельное письмо с рекомендациями по любым, замеченным нами существенным недостаткам в ведении бухга</w:t>
      </w:r>
      <w:r w:rsidRPr="00A939F9">
        <w:rPr>
          <w:rFonts w:ascii="Times New Roman" w:eastAsia="Times New Roman" w:hAnsi="Times New Roman" w:cs="Times New Roman"/>
          <w:lang w:eastAsia="ru-RU"/>
        </w:rPr>
        <w:t>л</w:t>
      </w:r>
      <w:r w:rsidRPr="00A939F9">
        <w:rPr>
          <w:rFonts w:ascii="Times New Roman" w:eastAsia="Times New Roman" w:hAnsi="Times New Roman" w:cs="Times New Roman"/>
          <w:lang w:eastAsia="ru-RU"/>
        </w:rPr>
        <w:t>терского контроля.</w:t>
      </w:r>
    </w:p>
    <w:p w:rsidR="00A939F9" w:rsidRPr="00A939F9" w:rsidRDefault="00A939F9" w:rsidP="00A939F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A939F9">
        <w:rPr>
          <w:rFonts w:ascii="Times New Roman" w:eastAsia="Times New Roman" w:hAnsi="Times New Roman" w:cs="Times New Roman"/>
          <w:lang w:eastAsia="ru-RU"/>
        </w:rPr>
        <w:t>Мы ответственны за выраженное  по результатам аудита мнение. На</w:t>
      </w:r>
      <w:proofErr w:type="gramStart"/>
      <w:r w:rsidRPr="00A939F9">
        <w:rPr>
          <w:rFonts w:ascii="Times New Roman" w:eastAsia="Times New Roman" w:hAnsi="Times New Roman" w:cs="Times New Roman"/>
          <w:lang w:val="en-US" w:eastAsia="ru-RU"/>
        </w:rPr>
        <w:t>if</w:t>
      </w:r>
      <w:proofErr w:type="gramEnd"/>
      <w:r w:rsidRPr="00A939F9">
        <w:rPr>
          <w:rFonts w:ascii="Times New Roman" w:eastAsia="Times New Roman" w:hAnsi="Times New Roman" w:cs="Times New Roman"/>
          <w:lang w:eastAsia="ru-RU"/>
        </w:rPr>
        <w:t xml:space="preserve"> материальная ответственность п</w:t>
      </w:r>
      <w:r w:rsidRPr="00A939F9">
        <w:rPr>
          <w:rFonts w:ascii="Times New Roman" w:eastAsia="Times New Roman" w:hAnsi="Times New Roman" w:cs="Times New Roman"/>
          <w:lang w:eastAsia="ru-RU"/>
        </w:rPr>
        <w:t>е</w:t>
      </w:r>
      <w:r w:rsidRPr="00A939F9">
        <w:rPr>
          <w:rFonts w:ascii="Times New Roman" w:eastAsia="Times New Roman" w:hAnsi="Times New Roman" w:cs="Times New Roman"/>
          <w:lang w:eastAsia="ru-RU"/>
        </w:rPr>
        <w:t>ред Вами определяется в пределах суммы гонорара.</w:t>
      </w:r>
    </w:p>
    <w:p w:rsidR="00A939F9" w:rsidRPr="00A939F9" w:rsidRDefault="00A939F9" w:rsidP="00A939F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A939F9">
        <w:rPr>
          <w:rFonts w:ascii="Times New Roman" w:eastAsia="Times New Roman" w:hAnsi="Times New Roman" w:cs="Times New Roman"/>
          <w:lang w:eastAsia="ru-RU"/>
        </w:rPr>
        <w:t>Напоминаем о Вашей ответственности за подготовку финансовой отчетности. Это также относится к с</w:t>
      </w:r>
      <w:r w:rsidRPr="00A939F9">
        <w:rPr>
          <w:rFonts w:ascii="Times New Roman" w:eastAsia="Times New Roman" w:hAnsi="Times New Roman" w:cs="Times New Roman"/>
          <w:lang w:eastAsia="ru-RU"/>
        </w:rPr>
        <w:t>и</w:t>
      </w:r>
      <w:r w:rsidRPr="00A939F9">
        <w:rPr>
          <w:rFonts w:ascii="Times New Roman" w:eastAsia="Times New Roman" w:hAnsi="Times New Roman" w:cs="Times New Roman"/>
          <w:lang w:eastAsia="ru-RU"/>
        </w:rPr>
        <w:t>стемам внутреннего контроля и порядку ведения соответствующих бухгалтерских записей, выбору и примен</w:t>
      </w:r>
      <w:r w:rsidRPr="00A939F9">
        <w:rPr>
          <w:rFonts w:ascii="Times New Roman" w:eastAsia="Times New Roman" w:hAnsi="Times New Roman" w:cs="Times New Roman"/>
          <w:lang w:eastAsia="ru-RU"/>
        </w:rPr>
        <w:t>е</w:t>
      </w:r>
      <w:r w:rsidRPr="00A939F9">
        <w:rPr>
          <w:rFonts w:ascii="Times New Roman" w:eastAsia="Times New Roman" w:hAnsi="Times New Roman" w:cs="Times New Roman"/>
          <w:lang w:eastAsia="ru-RU"/>
        </w:rPr>
        <w:t>нию учетной  политики, а также систем защиты активов компании. Просим от Вас (и это является частью проце</w:t>
      </w:r>
      <w:r w:rsidRPr="00A939F9">
        <w:rPr>
          <w:rFonts w:ascii="Times New Roman" w:eastAsia="Times New Roman" w:hAnsi="Times New Roman" w:cs="Times New Roman"/>
          <w:lang w:eastAsia="ru-RU"/>
        </w:rPr>
        <w:t>с</w:t>
      </w:r>
      <w:r w:rsidRPr="00A939F9">
        <w:rPr>
          <w:rFonts w:ascii="Times New Roman" w:eastAsia="Times New Roman" w:hAnsi="Times New Roman" w:cs="Times New Roman"/>
          <w:lang w:eastAsia="ru-RU"/>
        </w:rPr>
        <w:t>са аудита) письменного подтверждения достоверности и   полноты предоставленной для аудита информации. Надеемся на установление хороших и доверительных отношений с Вашим персоналом, который предоставит нам  любые записи, документацию и прочие материалы, необходимые для проведения аудита.</w:t>
      </w:r>
    </w:p>
    <w:p w:rsidR="00A939F9" w:rsidRPr="00A939F9" w:rsidRDefault="00A939F9" w:rsidP="00A939F9">
      <w:pPr>
        <w:shd w:val="clear" w:color="auto" w:fill="FFFFFF"/>
        <w:tabs>
          <w:tab w:val="left" w:leader="underscore" w:pos="4896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A939F9">
        <w:rPr>
          <w:rFonts w:ascii="Times New Roman" w:eastAsia="Times New Roman" w:hAnsi="Times New Roman" w:cs="Times New Roman"/>
          <w:lang w:eastAsia="ru-RU"/>
        </w:rPr>
        <w:t>Наш гонорар в сумме восемьдесят тысяч тенге, счета, по которому мы будем предъявлять по мере выпо</w:t>
      </w:r>
      <w:r w:rsidRPr="00A939F9">
        <w:rPr>
          <w:rFonts w:ascii="Times New Roman" w:eastAsia="Times New Roman" w:hAnsi="Times New Roman" w:cs="Times New Roman"/>
          <w:lang w:eastAsia="ru-RU"/>
        </w:rPr>
        <w:t>л</w:t>
      </w:r>
      <w:r w:rsidRPr="00A939F9">
        <w:rPr>
          <w:rFonts w:ascii="Times New Roman" w:eastAsia="Times New Roman" w:hAnsi="Times New Roman" w:cs="Times New Roman"/>
          <w:lang w:eastAsia="ru-RU"/>
        </w:rPr>
        <w:t>нения работ, основывается на ряде факторов, включая время, требуемое на проведение аудита специалистами, назначенными на выполнение аудита</w:t>
      </w:r>
      <w:proofErr w:type="gramStart"/>
      <w:r w:rsidRPr="00A939F9">
        <w:rPr>
          <w:rFonts w:ascii="Times New Roman" w:eastAsia="Times New Roman" w:hAnsi="Times New Roman" w:cs="Times New Roman"/>
          <w:lang w:eastAsia="ru-RU"/>
        </w:rPr>
        <w:t xml:space="preserve"> П</w:t>
      </w:r>
      <w:proofErr w:type="gramEnd"/>
      <w:r w:rsidRPr="00A939F9">
        <w:rPr>
          <w:rFonts w:ascii="Times New Roman" w:eastAsia="Times New Roman" w:hAnsi="Times New Roman" w:cs="Times New Roman"/>
          <w:lang w:eastAsia="ru-RU"/>
        </w:rPr>
        <w:t>ри этом почасовые ставки наших сотрудников зависят от их должностных обязанностей, опыта работы и требуемой квалификации.</w:t>
      </w:r>
    </w:p>
    <w:p w:rsidR="00A939F9" w:rsidRPr="00A939F9" w:rsidRDefault="00A939F9" w:rsidP="00A939F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A939F9">
        <w:rPr>
          <w:rFonts w:ascii="Times New Roman" w:eastAsia="Times New Roman" w:hAnsi="Times New Roman" w:cs="Times New Roman"/>
          <w:lang w:eastAsia="ru-RU"/>
        </w:rPr>
        <w:t>Это письмо будет действительно на предстоящие периоды до тех пор, пока оно не будет отметено или в него не будут внесены изменения.</w:t>
      </w:r>
    </w:p>
    <w:p w:rsidR="00A939F9" w:rsidRPr="00A939F9" w:rsidRDefault="00A939F9" w:rsidP="00A939F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A939F9">
        <w:rPr>
          <w:rFonts w:ascii="Times New Roman" w:eastAsia="Times New Roman" w:hAnsi="Times New Roman" w:cs="Times New Roman"/>
          <w:lang w:eastAsia="ru-RU"/>
        </w:rPr>
        <w:t xml:space="preserve">Просим Вас подписать и вернуть приложенную копню данного </w:t>
      </w:r>
      <w:r w:rsidRPr="00A939F9">
        <w:rPr>
          <w:rFonts w:ascii="Times New Roman" w:eastAsia="Times New Roman" w:hAnsi="Times New Roman" w:cs="Times New Roman"/>
          <w:iCs/>
          <w:lang w:eastAsia="ru-RU"/>
        </w:rPr>
        <w:t>пис</w:t>
      </w:r>
      <w:r w:rsidRPr="00A939F9">
        <w:rPr>
          <w:rFonts w:ascii="Times New Roman" w:eastAsia="Times New Roman" w:hAnsi="Times New Roman" w:cs="Times New Roman"/>
          <w:lang w:eastAsia="ru-RU"/>
        </w:rPr>
        <w:t xml:space="preserve">ьма в знак согласия с </w:t>
      </w:r>
      <w:proofErr w:type="gramStart"/>
      <w:r w:rsidRPr="00A939F9">
        <w:rPr>
          <w:rFonts w:ascii="Times New Roman" w:eastAsia="Times New Roman" w:hAnsi="Times New Roman" w:cs="Times New Roman"/>
          <w:lang w:eastAsia="ru-RU"/>
        </w:rPr>
        <w:t>тем</w:t>
      </w:r>
      <w:proofErr w:type="gramEnd"/>
      <w:r w:rsidRPr="00A939F9">
        <w:rPr>
          <w:rFonts w:ascii="Times New Roman" w:eastAsia="Times New Roman" w:hAnsi="Times New Roman" w:cs="Times New Roman"/>
          <w:lang w:eastAsia="ru-RU"/>
        </w:rPr>
        <w:t xml:space="preserve"> что оно с</w:t>
      </w:r>
      <w:r w:rsidRPr="00A939F9">
        <w:rPr>
          <w:rFonts w:ascii="Times New Roman" w:eastAsia="Times New Roman" w:hAnsi="Times New Roman" w:cs="Times New Roman"/>
          <w:lang w:eastAsia="ru-RU"/>
        </w:rPr>
        <w:t>о</w:t>
      </w:r>
      <w:r w:rsidRPr="00A939F9">
        <w:rPr>
          <w:rFonts w:ascii="Times New Roman" w:eastAsia="Times New Roman" w:hAnsi="Times New Roman" w:cs="Times New Roman"/>
          <w:lang w:eastAsia="ru-RU"/>
        </w:rPr>
        <w:t>ответствует Вашему пониманию условий проведения нами аудита финансовой о</w:t>
      </w:r>
      <w:proofErr w:type="spellStart"/>
      <w:r w:rsidRPr="00A939F9">
        <w:rPr>
          <w:rFonts w:ascii="Times New Roman" w:eastAsia="Times New Roman" w:hAnsi="Times New Roman" w:cs="Times New Roman"/>
          <w:lang w:val="en-US" w:eastAsia="ru-RU"/>
        </w:rPr>
        <w:t>i</w:t>
      </w:r>
      <w:proofErr w:type="spellEnd"/>
      <w:r w:rsidRPr="00A939F9">
        <w:rPr>
          <w:rFonts w:ascii="Times New Roman" w:eastAsia="Times New Roman" w:hAnsi="Times New Roman" w:cs="Times New Roman"/>
          <w:lang w:eastAsia="ru-RU"/>
        </w:rPr>
        <w:t xml:space="preserve"> четности</w:t>
      </w:r>
    </w:p>
    <w:p w:rsidR="00A939F9" w:rsidRPr="00A939F9" w:rsidRDefault="00A939F9" w:rsidP="00A939F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A939F9">
        <w:rPr>
          <w:rFonts w:ascii="Times New Roman" w:eastAsia="Times New Roman" w:hAnsi="Times New Roman" w:cs="Times New Roman"/>
          <w:lang w:eastAsia="ru-RU"/>
        </w:rPr>
        <w:t>От лица организации</w:t>
      </w:r>
      <w:proofErr w:type="gramStart"/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  <w:t>О</w:t>
      </w:r>
      <w:proofErr w:type="gramEnd"/>
      <w:r w:rsidRPr="00A939F9">
        <w:rPr>
          <w:rFonts w:ascii="Times New Roman" w:eastAsia="Times New Roman" w:hAnsi="Times New Roman" w:cs="Times New Roman"/>
          <w:lang w:eastAsia="ru-RU"/>
        </w:rPr>
        <w:t>т лица организации</w:t>
      </w:r>
    </w:p>
    <w:p w:rsidR="00A939F9" w:rsidRPr="00A939F9" w:rsidRDefault="00A939F9" w:rsidP="00A939F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A939F9">
        <w:rPr>
          <w:rFonts w:ascii="Times New Roman" w:eastAsia="Times New Roman" w:hAnsi="Times New Roman" w:cs="Times New Roman"/>
          <w:lang w:eastAsia="ru-RU"/>
        </w:rPr>
        <w:t xml:space="preserve">ТОО «Аудит», </w:t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  <w:t>ТОО «</w:t>
      </w:r>
      <w:r w:rsidRPr="00A939F9">
        <w:rPr>
          <w:rFonts w:ascii="Times New Roman" w:eastAsia="Times New Roman" w:hAnsi="Times New Roman" w:cs="Times New Roman"/>
          <w:lang w:val="en-US" w:eastAsia="ru-RU"/>
        </w:rPr>
        <w:t>BRIA</w:t>
      </w:r>
      <w:r w:rsidRPr="00A939F9">
        <w:rPr>
          <w:rFonts w:ascii="Times New Roman" w:eastAsia="Times New Roman" w:hAnsi="Times New Roman" w:cs="Times New Roman"/>
          <w:lang w:eastAsia="ru-RU"/>
        </w:rPr>
        <w:t>»,</w:t>
      </w:r>
    </w:p>
    <w:p w:rsidR="00A939F9" w:rsidRPr="00A939F9" w:rsidRDefault="00A939F9" w:rsidP="00A939F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A939F9">
        <w:rPr>
          <w:rFonts w:ascii="Times New Roman" w:eastAsia="Times New Roman" w:hAnsi="Times New Roman" w:cs="Times New Roman"/>
          <w:lang w:eastAsia="ru-RU"/>
        </w:rPr>
        <w:t>РНН 181600526321</w:t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  <w:t>РНН 18180051241</w:t>
      </w:r>
    </w:p>
    <w:p w:rsidR="00A939F9" w:rsidRPr="00A939F9" w:rsidRDefault="00A939F9" w:rsidP="00A939F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A939F9">
        <w:rPr>
          <w:rFonts w:ascii="Times New Roman" w:eastAsia="Times New Roman" w:hAnsi="Times New Roman" w:cs="Times New Roman"/>
          <w:lang w:eastAsia="ru-RU"/>
        </w:rPr>
        <w:t>ул. Металлургов, 16-1</w:t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  <w:t xml:space="preserve"> пр. Ленина, 2-45</w:t>
      </w:r>
    </w:p>
    <w:p w:rsidR="00A939F9" w:rsidRPr="00A939F9" w:rsidRDefault="00A939F9" w:rsidP="00A939F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A939F9" w:rsidRPr="00A939F9" w:rsidRDefault="00A939F9" w:rsidP="00A939F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A939F9">
        <w:rPr>
          <w:rFonts w:ascii="Times New Roman" w:eastAsia="Times New Roman" w:hAnsi="Times New Roman" w:cs="Times New Roman"/>
          <w:lang w:eastAsia="ru-RU"/>
        </w:rPr>
        <w:t>Подписано</w:t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proofErr w:type="spellStart"/>
      <w:proofErr w:type="gramStart"/>
      <w:r w:rsidRPr="00A939F9">
        <w:rPr>
          <w:rFonts w:ascii="Times New Roman" w:eastAsia="Times New Roman" w:hAnsi="Times New Roman" w:cs="Times New Roman"/>
          <w:lang w:eastAsia="ru-RU"/>
        </w:rPr>
        <w:t>Подписано</w:t>
      </w:r>
      <w:proofErr w:type="spellEnd"/>
      <w:proofErr w:type="gramEnd"/>
    </w:p>
    <w:p w:rsidR="00A939F9" w:rsidRPr="00A939F9" w:rsidRDefault="00A939F9" w:rsidP="00A939F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A939F9">
        <w:rPr>
          <w:rFonts w:ascii="Times New Roman" w:eastAsia="Times New Roman" w:hAnsi="Times New Roman" w:cs="Times New Roman"/>
          <w:lang w:eastAsia="ru-RU"/>
        </w:rPr>
        <w:t xml:space="preserve">Беляев Н.Г. </w:t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  <w:t>Резниченко А.В.,</w:t>
      </w:r>
    </w:p>
    <w:p w:rsidR="00A939F9" w:rsidRPr="00A939F9" w:rsidRDefault="00A939F9" w:rsidP="00A939F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A939F9">
        <w:rPr>
          <w:rFonts w:ascii="Times New Roman" w:eastAsia="Times New Roman" w:hAnsi="Times New Roman" w:cs="Times New Roman"/>
          <w:lang w:eastAsia="ru-RU"/>
        </w:rPr>
        <w:t>(ФИО, должность)</w:t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</w:r>
      <w:r w:rsidRPr="00A939F9">
        <w:rPr>
          <w:rFonts w:ascii="Times New Roman" w:eastAsia="Times New Roman" w:hAnsi="Times New Roman" w:cs="Times New Roman"/>
          <w:lang w:eastAsia="ru-RU"/>
        </w:rPr>
        <w:tab/>
        <w:t>(ФИО, должность)</w:t>
      </w:r>
    </w:p>
    <w:p w:rsidR="00A939F9" w:rsidRPr="00A939F9" w:rsidRDefault="00A939F9" w:rsidP="00A939F9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39F9" w:rsidRPr="00A939F9" w:rsidRDefault="00A939F9" w:rsidP="00A939F9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1D26" w:rsidRDefault="00E81D26"/>
    <w:sectPr w:rsidR="00E81D26" w:rsidSect="00A939F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9F9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EE9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1E10"/>
    <w:rsid w:val="00384B9C"/>
    <w:rsid w:val="00387FC0"/>
    <w:rsid w:val="00395235"/>
    <w:rsid w:val="003A218F"/>
    <w:rsid w:val="003A3204"/>
    <w:rsid w:val="003A3DDE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37E8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875BF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37733"/>
    <w:rsid w:val="009464DE"/>
    <w:rsid w:val="00950779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9F9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39F9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939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Body Text Indent 2"/>
    <w:basedOn w:val="a"/>
    <w:link w:val="20"/>
    <w:unhideWhenUsed/>
    <w:rsid w:val="00A939F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939F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A939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39F9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939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Body Text Indent 2"/>
    <w:basedOn w:val="a"/>
    <w:link w:val="20"/>
    <w:unhideWhenUsed/>
    <w:rsid w:val="00A939F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939F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A939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878</Words>
  <Characters>5010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cp:lastPrinted>2019-02-10T08:04:00Z</cp:lastPrinted>
  <dcterms:created xsi:type="dcterms:W3CDTF">2019-09-28T08:19:00Z</dcterms:created>
  <dcterms:modified xsi:type="dcterms:W3CDTF">2019-09-28T08:19:00Z</dcterms:modified>
</cp:coreProperties>
</file>